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2B" w:rsidRDefault="00D0562B" w:rsidP="00D0562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02FFF">
        <w:rPr>
          <w:rFonts w:ascii="Times New Roman" w:hAnsi="Times New Roman" w:cs="Times New Roman"/>
          <w:sz w:val="28"/>
          <w:szCs w:val="28"/>
        </w:rPr>
        <w:t>5</w:t>
      </w:r>
    </w:p>
    <w:p w:rsidR="00D0562B" w:rsidRDefault="00D0562B" w:rsidP="00D0562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5 </w:t>
      </w:r>
    </w:p>
    <w:p w:rsidR="00D0562B" w:rsidRDefault="00D0562B" w:rsidP="00D0562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D0562B" w:rsidRDefault="00D0562B" w:rsidP="00D05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562B" w:rsidRDefault="00D0562B" w:rsidP="00D05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562B" w:rsidRDefault="00D0562B" w:rsidP="00D05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:rsidR="00A0798B" w:rsidRPr="000F35E6" w:rsidRDefault="00D0562B" w:rsidP="000F35E6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Поряд</w:t>
      </w:r>
      <w:r w:rsidR="00D1141E">
        <w:rPr>
          <w:rFonts w:ascii="Times New Roman" w:hAnsi="Times New Roman" w:cs="Times New Roman"/>
          <w:b/>
          <w:bCs/>
          <w:sz w:val="28"/>
          <w:szCs w:val="28"/>
        </w:rPr>
        <w:t>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и распределения субсидий местным бюджетам из областного бюджета на реализацию мероприятий </w:t>
      </w:r>
      <w:r w:rsidR="00571203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обеспечению жильем молодых семей </w:t>
      </w:r>
    </w:p>
    <w:p w:rsidR="00A0798B" w:rsidRPr="00A0798B" w:rsidRDefault="00A0798B" w:rsidP="00B3557D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98B">
        <w:rPr>
          <w:rFonts w:ascii="Times New Roman" w:hAnsi="Times New Roman"/>
          <w:sz w:val="28"/>
          <w:szCs w:val="28"/>
        </w:rPr>
        <w:t xml:space="preserve">В пункте 2 слова «ведомственной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 «федерального проекта «Содействие субъектам Российской Федерации в реализации полномочий </w:t>
      </w:r>
      <w:r>
        <w:rPr>
          <w:rFonts w:ascii="Times New Roman" w:hAnsi="Times New Roman"/>
          <w:sz w:val="28"/>
          <w:szCs w:val="28"/>
        </w:rPr>
        <w:br/>
      </w:r>
      <w:r w:rsidRPr="00A0798B">
        <w:rPr>
          <w:rFonts w:ascii="Times New Roman" w:hAnsi="Times New Roman"/>
          <w:sz w:val="28"/>
          <w:szCs w:val="28"/>
        </w:rPr>
        <w:t>по оказанию государственной поддержки гражданам в обеспечении жильем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A0798B">
        <w:rPr>
          <w:rFonts w:ascii="Times New Roman" w:hAnsi="Times New Roman"/>
          <w:sz w:val="28"/>
          <w:szCs w:val="28"/>
        </w:rPr>
        <w:t>и оплате жилищно-коммунальных услуг».</w:t>
      </w:r>
    </w:p>
    <w:p w:rsidR="00D0562B" w:rsidRDefault="005A6CC5" w:rsidP="00B3557D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 слова «министерством спорта и молодежной политики Кировской области) заменить словами «министерством молодежной политики Кировской области».</w:t>
      </w:r>
    </w:p>
    <w:p w:rsidR="005A6CC5" w:rsidRPr="00D0562B" w:rsidRDefault="005A6CC5" w:rsidP="00B3557D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562B">
        <w:rPr>
          <w:rFonts w:ascii="Times New Roman" w:hAnsi="Times New Roman"/>
          <w:sz w:val="28"/>
          <w:szCs w:val="28"/>
        </w:rPr>
        <w:t xml:space="preserve">Пункт 5 изложить в следующей редакции: </w:t>
      </w:r>
    </w:p>
    <w:p w:rsidR="005A6CC5" w:rsidRPr="00272607" w:rsidRDefault="005A6CC5" w:rsidP="00B355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72607">
        <w:rPr>
          <w:rFonts w:ascii="Times New Roman" w:hAnsi="Times New Roman" w:cs="Times New Roman"/>
          <w:sz w:val="28"/>
          <w:szCs w:val="28"/>
        </w:rPr>
        <w:t xml:space="preserve">Расчет субсидии i-му муниципальному образованию (Si) определяется по следующей формуле: </w:t>
      </w:r>
    </w:p>
    <w:p w:rsidR="005A6CC5" w:rsidRPr="00272607" w:rsidRDefault="005A6CC5" w:rsidP="00B3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CC5" w:rsidRPr="00272607" w:rsidRDefault="0009359E" w:rsidP="00B3557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123.75pt;height:38.2pt;mso-position-horizontal-relative:char;mso-position-vertical-relative:line" coordorigin=",-52" coordsize="2475,76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52;width:2475;height:764" o:preferrelative="f">
              <v:fill o:detectmouseclick="t"/>
              <v:path o:extrusionok="t" o:connecttype="none"/>
              <o:lock v:ext="edit" text="t"/>
            </v:shape>
            <v:rect id="_x0000_s1028" style="position:absolute;left:2251;top:53;width:133;height:570" filled="f" stroked="f">
              <v:textbox style="mso-fit-shape-to-text:t" inset="0,0,0,0">
                <w:txbxContent>
                  <w:p w:rsidR="005A6CC5" w:rsidRDefault="005A6CC5" w:rsidP="005A6CC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029" style="position:absolute;left:1869;top:53;width:382;height:570;mso-wrap-style:none" filled="f" stroked="f">
              <v:textbox style="mso-fit-shape-to-text:t" inset="0,0,0,0">
                <w:txbxContent>
                  <w:p w:rsidR="005A6CC5" w:rsidRDefault="005A6CC5" w:rsidP="005A6CC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030" style="position:absolute;left:1719;top:53;width:71;height:570;mso-wrap-style:none" filled="f" stroked="f">
              <v:textbox style="mso-fit-shape-to-text:t" inset="0,0,0,0">
                <w:txbxContent>
                  <w:p w:rsidR="005A6CC5" w:rsidRDefault="005A6CC5" w:rsidP="005A6CC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1" style="position:absolute;left:1474;top:53;width:203;height:570;mso-wrap-style:none" filled="f" stroked="f">
              <v:textbox style="mso-fit-shape-to-text:t" inset="0,0,0,0">
                <w:txbxContent>
                  <w:p w:rsidR="005A6CC5" w:rsidRDefault="005A6CC5" w:rsidP="005A6CC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1032" style="position:absolute;left:927;top:53;width:259;height:570" filled="f" stroked="f">
              <v:textbox style="mso-fit-shape-to-text:t" inset="0,0,0,0">
                <w:txbxContent>
                  <w:p w:rsidR="005A6CC5" w:rsidRDefault="005A6CC5" w:rsidP="005A6CC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33" style="position:absolute;left:35;top:53;width:156;height:570;mso-wrap-style:none" filled="f" stroked="f">
              <v:textbox style="mso-fit-shape-to-text:t" inset="0,0,0,0">
                <w:txbxContent>
                  <w:p w:rsidR="005A6CC5" w:rsidRDefault="005A6CC5" w:rsidP="005A6CC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034" style="position:absolute;left:217;top:219;width:45;height:412;mso-wrap-style:none" filled="f" stroked="f">
              <v:textbox style="mso-fit-shape-to-text:t" inset="0,0,0,0">
                <w:txbxContent>
                  <w:p w:rsidR="005A6CC5" w:rsidRDefault="005A6CC5" w:rsidP="005A6CC5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35" style="position:absolute;left:641;top:-52;width:286;height:764;mso-wrap-style:none" filled="f" stroked="f">
              <v:textbox style="mso-fit-shape-to-text:t" inset="0,0,0,0">
                <w:txbxContent>
                  <w:p w:rsidR="005A6CC5" w:rsidRDefault="005A6CC5" w:rsidP="005A6CC5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36" style="position:absolute;left:1186;top:22;width:214;height:594" filled="f" stroked="f">
              <v:textbox style="mso-fit-shape-to-text:t" inset="0,0,0,0">
                <w:txbxContent>
                  <w:p w:rsidR="005A6CC5" w:rsidRDefault="005A6CC5" w:rsidP="005A6CC5">
                    <w:pPr>
                      <w:jc w:val="center"/>
                    </w:pP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37" style="position:absolute;left:385;top:22;width:154;height:594;mso-wrap-style:none" filled="f" stroked="f">
              <v:textbox style="mso-fit-shape-to-text:t" inset="0,0,0,0">
                <w:txbxContent>
                  <w:p w:rsidR="005A6CC5" w:rsidRDefault="005A6CC5" w:rsidP="005A6C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A6CC5" w:rsidRPr="00272607" w:rsidRDefault="005A6CC5" w:rsidP="00B355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4005" cy="2863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ACE">
        <w:rPr>
          <w:rFonts w:ascii="Times New Roman" w:hAnsi="Times New Roman"/>
          <w:sz w:val="28"/>
          <w:szCs w:val="28"/>
        </w:rPr>
        <w:t xml:space="preserve"> </w:t>
      </w:r>
      <w:r w:rsidRPr="00EB4CF4">
        <w:rPr>
          <w:rFonts w:ascii="Times New Roman" w:hAnsi="Times New Roman"/>
          <w:sz w:val="28"/>
          <w:szCs w:val="28"/>
        </w:rPr>
        <w:t>–</w:t>
      </w:r>
      <w:r w:rsidRPr="003E0ACE">
        <w:rPr>
          <w:rFonts w:ascii="Times New Roman" w:hAnsi="Times New Roman"/>
          <w:sz w:val="28"/>
          <w:szCs w:val="28"/>
        </w:rPr>
        <w:t xml:space="preserve"> </w:t>
      </w:r>
      <w:r w:rsidRPr="00272607">
        <w:rPr>
          <w:rFonts w:ascii="Times New Roman" w:hAnsi="Times New Roman"/>
          <w:sz w:val="28"/>
          <w:szCs w:val="28"/>
        </w:rPr>
        <w:t>сумма социальных выплат молодым семьям на приобретение (строительство) жилья в соответствии с заявкой i-го муниципального образования (расчетный объем расходного обязательства на предоставление социальных выплат молодым семьям на приобретение (строительство) жилья) на соответствующий год;</w:t>
      </w:r>
    </w:p>
    <w:p w:rsidR="005A6CC5" w:rsidRDefault="005A6CC5" w:rsidP="00B355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607">
        <w:rPr>
          <w:rFonts w:ascii="Times New Roman" w:hAnsi="Times New Roman"/>
          <w:sz w:val="28"/>
          <w:szCs w:val="28"/>
        </w:rPr>
        <w:lastRenderedPageBreak/>
        <w:t xml:space="preserve">Y </w:t>
      </w:r>
      <w:r w:rsidRPr="00EB4CF4">
        <w:rPr>
          <w:rFonts w:ascii="Times New Roman" w:hAnsi="Times New Roman"/>
          <w:sz w:val="28"/>
          <w:szCs w:val="28"/>
        </w:rPr>
        <w:t>–</w:t>
      </w:r>
      <w:r w:rsidRPr="00272607">
        <w:rPr>
          <w:rFonts w:ascii="Times New Roman" w:hAnsi="Times New Roman"/>
          <w:sz w:val="28"/>
          <w:szCs w:val="28"/>
        </w:rPr>
        <w:t xml:space="preserve"> уровень софинансирования Кировской области расходного обязательства на предоставление социальных выплат молодым семьям на приобретение (строительство) жилья, который составляет 80%</w:t>
      </w:r>
      <w:r>
        <w:rPr>
          <w:rFonts w:ascii="Times New Roman" w:hAnsi="Times New Roman"/>
          <w:sz w:val="28"/>
          <w:szCs w:val="28"/>
        </w:rPr>
        <w:t>»</w:t>
      </w:r>
      <w:r w:rsidRPr="00272607">
        <w:rPr>
          <w:rFonts w:ascii="Times New Roman" w:hAnsi="Times New Roman"/>
          <w:sz w:val="28"/>
          <w:szCs w:val="28"/>
        </w:rPr>
        <w:t>.</w:t>
      </w:r>
    </w:p>
    <w:p w:rsidR="00A0798B" w:rsidRPr="00A0798B" w:rsidRDefault="00A0798B" w:rsidP="000E17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0798B">
        <w:rPr>
          <w:rFonts w:ascii="Times New Roman" w:hAnsi="Times New Roman"/>
          <w:sz w:val="28"/>
          <w:szCs w:val="28"/>
        </w:rPr>
        <w:t>Абзац</w:t>
      </w:r>
      <w:r w:rsidR="00B3557D">
        <w:rPr>
          <w:rFonts w:ascii="Times New Roman" w:hAnsi="Times New Roman"/>
          <w:sz w:val="28"/>
          <w:szCs w:val="28"/>
        </w:rPr>
        <w:t>ы</w:t>
      </w:r>
      <w:r w:rsidRPr="00A07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четвертый</w:t>
      </w:r>
      <w:r w:rsidR="00B3557D">
        <w:rPr>
          <w:rFonts w:ascii="Times New Roman" w:hAnsi="Times New Roman"/>
          <w:sz w:val="28"/>
          <w:szCs w:val="28"/>
        </w:rPr>
        <w:t xml:space="preserve">, пятый </w:t>
      </w:r>
      <w:r w:rsidR="007313EE">
        <w:rPr>
          <w:rFonts w:ascii="Times New Roman" w:hAnsi="Times New Roman"/>
          <w:sz w:val="28"/>
          <w:szCs w:val="28"/>
        </w:rPr>
        <w:t xml:space="preserve">пункта 6 изложить в следующей </w:t>
      </w:r>
      <w:r w:rsidRPr="00A0798B">
        <w:rPr>
          <w:rFonts w:ascii="Times New Roman" w:hAnsi="Times New Roman"/>
          <w:sz w:val="28"/>
          <w:szCs w:val="28"/>
        </w:rPr>
        <w:t xml:space="preserve">редакции: </w:t>
      </w:r>
    </w:p>
    <w:p w:rsidR="00B3557D" w:rsidRDefault="00A0798B" w:rsidP="00B355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98B">
        <w:rPr>
          <w:rFonts w:ascii="Times New Roman" w:hAnsi="Times New Roman"/>
          <w:sz w:val="28"/>
          <w:szCs w:val="28"/>
        </w:rPr>
        <w:t>«</w:t>
      </w:r>
      <w:r w:rsidR="00B3557D">
        <w:rPr>
          <w:rFonts w:ascii="Times New Roman" w:hAnsi="Times New Roman" w:cs="Times New Roman"/>
          <w:sz w:val="28"/>
          <w:szCs w:val="28"/>
        </w:rPr>
        <w:t>н</w:t>
      </w:r>
      <w:r w:rsidR="007313EE">
        <w:rPr>
          <w:rFonts w:ascii="Times New Roman" w:hAnsi="Times New Roman" w:cs="Times New Roman"/>
          <w:sz w:val="28"/>
          <w:szCs w:val="28"/>
        </w:rPr>
        <w:t>аличие в решении о бюджете (сводной бюджетной росписи местного бюджета) бюджетных ассигнований местного бюджета</w:t>
      </w:r>
      <w:r w:rsidR="00B3557D" w:rsidRPr="00AC4D96">
        <w:rPr>
          <w:rFonts w:ascii="Times New Roman" w:hAnsi="Times New Roman" w:cs="Times New Roman"/>
          <w:sz w:val="28"/>
          <w:szCs w:val="28"/>
        </w:rPr>
        <w:t xml:space="preserve"> на расхо</w:t>
      </w:r>
      <w:r w:rsidR="007313EE">
        <w:rPr>
          <w:rFonts w:ascii="Times New Roman" w:hAnsi="Times New Roman" w:cs="Times New Roman"/>
          <w:sz w:val="28"/>
          <w:szCs w:val="28"/>
        </w:rPr>
        <w:t>дные обязательства муниципального образования</w:t>
      </w:r>
      <w:r w:rsidR="00B3557D" w:rsidRPr="00AC4D96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предоставляются субсидии, финансовое обеспечение которых осуществляется за счет средств областного бюджета</w:t>
      </w:r>
      <w:r w:rsidR="00B3557D">
        <w:rPr>
          <w:rFonts w:ascii="Times New Roman" w:hAnsi="Times New Roman" w:cs="Times New Roman"/>
          <w:sz w:val="28"/>
          <w:szCs w:val="28"/>
        </w:rPr>
        <w:t>;</w:t>
      </w:r>
    </w:p>
    <w:p w:rsidR="00A0798B" w:rsidRDefault="00A0798B" w:rsidP="00B355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98B">
        <w:rPr>
          <w:rFonts w:ascii="Times New Roman" w:hAnsi="Times New Roman"/>
          <w:sz w:val="28"/>
          <w:szCs w:val="28"/>
        </w:rPr>
        <w:t xml:space="preserve">заключение с министерством соглашения на реализацию мероприятий по обеспечению жильем молодых семей (далее – соглашение) </w:t>
      </w:r>
      <w:r>
        <w:rPr>
          <w:rFonts w:ascii="Times New Roman" w:hAnsi="Times New Roman"/>
          <w:sz w:val="28"/>
          <w:szCs w:val="28"/>
        </w:rPr>
        <w:br/>
      </w:r>
      <w:r w:rsidRPr="00A0798B">
        <w:rPr>
          <w:rFonts w:ascii="Times New Roman" w:hAnsi="Times New Roman"/>
          <w:sz w:val="28"/>
          <w:szCs w:val="28"/>
        </w:rPr>
        <w:t>с использованием государственной интегрированной информационной системы управления общественными финансами «Электронный бюджет» согласно типовой форме, установленной Министерством финансов Российской Федерации;».</w:t>
      </w:r>
    </w:p>
    <w:p w:rsidR="000F35E6" w:rsidRDefault="000F35E6" w:rsidP="00B355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Абзац </w:t>
      </w:r>
      <w:r w:rsidR="007313EE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пункта 7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F35E6" w:rsidRDefault="000F35E6" w:rsidP="00B355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«Значение результата использования субсидии по муниципальным образованиям устанавливается правовым актом министерства, согласованным с министерством финансов Кировской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до заключения соглашений о предоставлении субсиди</w:t>
      </w:r>
      <w:r w:rsidR="00C70419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(дополнительных соглашений к соглашениям о предоставлении субсиди</w:t>
      </w:r>
      <w:r w:rsidR="00C70419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355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3557D">
        <w:rPr>
          <w:rFonts w:ascii="Times New Roman" w:hAnsi="Times New Roman" w:cs="Times New Roman"/>
          <w:sz w:val="28"/>
          <w:szCs w:val="28"/>
        </w:rPr>
        <w:t>Снижение значений результатов использования субсидий в течение текущего финансового года возможно только в случае сокращения размеров субсидий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3557D" w:rsidRDefault="00B3557D" w:rsidP="00271A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271AEA">
        <w:rPr>
          <w:rFonts w:ascii="Times New Roman" w:hAnsi="Times New Roman" w:cs="Times New Roman"/>
          <w:color w:val="000000"/>
          <w:sz w:val="28"/>
          <w:szCs w:val="28"/>
        </w:rPr>
        <w:t xml:space="preserve">Абзац </w:t>
      </w:r>
      <w:r w:rsidR="007313EE">
        <w:rPr>
          <w:rFonts w:ascii="Times New Roman" w:hAnsi="Times New Roman" w:cs="Times New Roman"/>
          <w:color w:val="000000"/>
          <w:sz w:val="28"/>
          <w:szCs w:val="28"/>
        </w:rPr>
        <w:t>третий пункта 8</w:t>
      </w:r>
      <w:r w:rsidR="00271AE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1AEA" w:rsidRPr="00AC4D96" w:rsidRDefault="00271AEA" w:rsidP="00271A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Pr="00AC4D96">
        <w:rPr>
          <w:rFonts w:ascii="Times New Roman" w:hAnsi="Times New Roman" w:cs="Times New Roman"/>
          <w:sz w:val="28"/>
          <w:szCs w:val="28"/>
        </w:rPr>
        <w:t xml:space="preserve">ыписку из решения о местном бюджете (сводной бюджетной росписи местного бюджета), подтверждающую наличие в местном бюджете бюджетных ассигнований местных бюджетов на расходные обязательства муниципальных образований, в целях софинансирования которых </w:t>
      </w:r>
      <w:r w:rsidRPr="00AC4D96">
        <w:rPr>
          <w:rFonts w:ascii="Times New Roman" w:hAnsi="Times New Roman" w:cs="Times New Roman"/>
          <w:sz w:val="28"/>
          <w:szCs w:val="28"/>
        </w:rPr>
        <w:lastRenderedPageBreak/>
        <w:t>предоставляются субсидии, финансовое обеспечение которых осуществляется за счет средств областного бюджета».</w:t>
      </w:r>
    </w:p>
    <w:p w:rsidR="00D0562B" w:rsidRDefault="00D0562B" w:rsidP="005A6C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62B" w:rsidRPr="00272607" w:rsidRDefault="00D0562B" w:rsidP="00D05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D0562B" w:rsidRPr="00272607" w:rsidSect="005528E0">
      <w:headerReference w:type="default" r:id="rId8"/>
      <w:pgSz w:w="11906" w:h="16838"/>
      <w:pgMar w:top="1560" w:right="850" w:bottom="1134" w:left="1701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E57" w:rsidRDefault="00793E57" w:rsidP="00486142">
      <w:pPr>
        <w:spacing w:after="0" w:line="240" w:lineRule="auto"/>
      </w:pPr>
      <w:r>
        <w:separator/>
      </w:r>
    </w:p>
  </w:endnote>
  <w:endnote w:type="continuationSeparator" w:id="1">
    <w:p w:rsidR="00793E57" w:rsidRDefault="00793E57" w:rsidP="0048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E57" w:rsidRDefault="00793E57" w:rsidP="00486142">
      <w:pPr>
        <w:spacing w:after="0" w:line="240" w:lineRule="auto"/>
      </w:pPr>
      <w:r>
        <w:separator/>
      </w:r>
    </w:p>
  </w:footnote>
  <w:footnote w:type="continuationSeparator" w:id="1">
    <w:p w:rsidR="00793E57" w:rsidRDefault="00793E57" w:rsidP="00486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286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86142" w:rsidRPr="00D1141E" w:rsidRDefault="0009359E">
        <w:pPr>
          <w:pStyle w:val="a6"/>
          <w:jc w:val="center"/>
          <w:rPr>
            <w:rFonts w:ascii="Times New Roman" w:hAnsi="Times New Roman" w:cs="Times New Roman"/>
          </w:rPr>
        </w:pPr>
        <w:r w:rsidRPr="00D1141E">
          <w:rPr>
            <w:rFonts w:ascii="Times New Roman" w:hAnsi="Times New Roman" w:cs="Times New Roman"/>
          </w:rPr>
          <w:fldChar w:fldCharType="begin"/>
        </w:r>
        <w:r w:rsidR="0095648C" w:rsidRPr="00D1141E">
          <w:rPr>
            <w:rFonts w:ascii="Times New Roman" w:hAnsi="Times New Roman" w:cs="Times New Roman"/>
          </w:rPr>
          <w:instrText xml:space="preserve"> PAGE   \* MERGEFORMAT </w:instrText>
        </w:r>
        <w:r w:rsidRPr="00D1141E">
          <w:rPr>
            <w:rFonts w:ascii="Times New Roman" w:hAnsi="Times New Roman" w:cs="Times New Roman"/>
          </w:rPr>
          <w:fldChar w:fldCharType="separate"/>
        </w:r>
        <w:r w:rsidR="005528E0">
          <w:rPr>
            <w:rFonts w:ascii="Times New Roman" w:hAnsi="Times New Roman" w:cs="Times New Roman"/>
            <w:noProof/>
          </w:rPr>
          <w:t>39</w:t>
        </w:r>
        <w:r w:rsidRPr="00D1141E">
          <w:rPr>
            <w:rFonts w:ascii="Times New Roman" w:hAnsi="Times New Roman" w:cs="Times New Roman"/>
          </w:rPr>
          <w:fldChar w:fldCharType="end"/>
        </w:r>
      </w:p>
    </w:sdtContent>
  </w:sdt>
  <w:p w:rsidR="00486142" w:rsidRDefault="0048614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2AA5"/>
    <w:multiLevelType w:val="multilevel"/>
    <w:tmpl w:val="6B5C452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313E2B"/>
    <w:multiLevelType w:val="multilevel"/>
    <w:tmpl w:val="0DF825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2">
    <w:nsid w:val="4C4F3254"/>
    <w:multiLevelType w:val="hybridMultilevel"/>
    <w:tmpl w:val="3F5073EA"/>
    <w:lvl w:ilvl="0" w:tplc="6268B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6CC5"/>
    <w:rsid w:val="00050FED"/>
    <w:rsid w:val="0009359E"/>
    <w:rsid w:val="000C6E63"/>
    <w:rsid w:val="000E1755"/>
    <w:rsid w:val="000F35E6"/>
    <w:rsid w:val="00157FE0"/>
    <w:rsid w:val="002357B2"/>
    <w:rsid w:val="00271AEA"/>
    <w:rsid w:val="00277AE5"/>
    <w:rsid w:val="00291EB3"/>
    <w:rsid w:val="00486142"/>
    <w:rsid w:val="004915FD"/>
    <w:rsid w:val="00502FFF"/>
    <w:rsid w:val="00523DF5"/>
    <w:rsid w:val="005528E0"/>
    <w:rsid w:val="00571203"/>
    <w:rsid w:val="005A6CC5"/>
    <w:rsid w:val="006312A7"/>
    <w:rsid w:val="007313EE"/>
    <w:rsid w:val="00742046"/>
    <w:rsid w:val="00785AA0"/>
    <w:rsid w:val="00793E57"/>
    <w:rsid w:val="007E48DA"/>
    <w:rsid w:val="00862A19"/>
    <w:rsid w:val="0095648C"/>
    <w:rsid w:val="00963C87"/>
    <w:rsid w:val="0098380D"/>
    <w:rsid w:val="009A02BE"/>
    <w:rsid w:val="00A0798B"/>
    <w:rsid w:val="00A40C91"/>
    <w:rsid w:val="00AA0F81"/>
    <w:rsid w:val="00AD5D3C"/>
    <w:rsid w:val="00B3557D"/>
    <w:rsid w:val="00BC3D7E"/>
    <w:rsid w:val="00C2509A"/>
    <w:rsid w:val="00C70419"/>
    <w:rsid w:val="00CF3DA6"/>
    <w:rsid w:val="00D04B75"/>
    <w:rsid w:val="00D0562B"/>
    <w:rsid w:val="00D1141E"/>
    <w:rsid w:val="00D22F95"/>
    <w:rsid w:val="00D6488A"/>
    <w:rsid w:val="00E14BEE"/>
    <w:rsid w:val="00ED4B5D"/>
    <w:rsid w:val="00FB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CC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A6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C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6142"/>
  </w:style>
  <w:style w:type="paragraph" w:styleId="a8">
    <w:name w:val="footer"/>
    <w:basedOn w:val="a"/>
    <w:link w:val="a9"/>
    <w:uiPriority w:val="99"/>
    <w:semiHidden/>
    <w:unhideWhenUsed/>
    <w:rsid w:val="0048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6142"/>
  </w:style>
  <w:style w:type="paragraph" w:customStyle="1" w:styleId="ConsPlusNonformat">
    <w:name w:val="ConsPlusNonformat"/>
    <w:rsid w:val="00A079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2023-02-27T10:47:00Z</cp:lastPrinted>
  <dcterms:created xsi:type="dcterms:W3CDTF">2023-01-10T11:22:00Z</dcterms:created>
  <dcterms:modified xsi:type="dcterms:W3CDTF">2023-02-27T10:47:00Z</dcterms:modified>
</cp:coreProperties>
</file>